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912" w:rsidRPr="00CD4AB6" w:rsidRDefault="00460912" w:rsidP="00460912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Татар әдәбияты  7 класс    </w:t>
      </w:r>
      <w:r w:rsidR="00672F38">
        <w:rPr>
          <w:rFonts w:ascii="Times New Roman" w:hAnsi="Times New Roman" w:cs="Times New Roman"/>
          <w:sz w:val="28"/>
          <w:szCs w:val="28"/>
          <w:lang w:val="tt-RU"/>
        </w:rPr>
        <w:t>14.05</w:t>
      </w:r>
      <w:r w:rsidRPr="00CD4AB6">
        <w:rPr>
          <w:rFonts w:ascii="Times New Roman" w:hAnsi="Times New Roman" w:cs="Times New Roman"/>
          <w:sz w:val="28"/>
          <w:szCs w:val="28"/>
          <w:lang w:val="tt-RU"/>
        </w:rPr>
        <w:t>.2020</w:t>
      </w:r>
    </w:p>
    <w:p w:rsidR="00460912" w:rsidRPr="00CD4AB6" w:rsidRDefault="00460912" w:rsidP="00460912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>Укытучы Исхакова Р.З.</w:t>
      </w:r>
    </w:p>
    <w:p w:rsidR="00460912" w:rsidRDefault="00460912" w:rsidP="00460912">
      <w:pPr>
        <w:pStyle w:val="a3"/>
        <w:widowControl w:val="0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>Тема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F5004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Раскрытие правственных проблем в рассказе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Табыш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А.Ахметгалиевой</w:t>
      </w:r>
    </w:p>
    <w:p w:rsidR="00460912" w:rsidRPr="00672F38" w:rsidRDefault="00460912" w:rsidP="00672F38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М.Аглямов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e-BY"/>
        </w:rPr>
        <w:t>«Каеннар булсаң иде» -</w:t>
      </w:r>
      <w:r>
        <w:rPr>
          <w:rFonts w:ascii="Times New Roman" w:hAnsi="Times New Roman" w:cs="Times New Roman"/>
          <w:sz w:val="24"/>
          <w:szCs w:val="24"/>
          <w:lang w:val="tt-RU"/>
        </w:rPr>
        <w:t>«Как березы»</w:t>
      </w:r>
      <w:r>
        <w:rPr>
          <w:rFonts w:ascii="Times New Roman" w:hAnsi="Times New Roman" w:cs="Times New Roman"/>
          <w:sz w:val="24"/>
          <w:szCs w:val="24"/>
          <w:lang w:val="be-BY"/>
        </w:rPr>
        <w:t>, «Учак урыннары» 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«Места костров». Проблема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исторической памяти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Многообразие жанровых форм, стилевых че</w:t>
      </w:r>
      <w:proofErr w:type="gramStart"/>
      <w:r>
        <w:rPr>
          <w:rFonts w:ascii="Times New Roman" w:hAnsi="Times New Roman" w:cs="Times New Roman"/>
          <w:sz w:val="24"/>
          <w:szCs w:val="24"/>
        </w:rPr>
        <w:t>рт в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М.Аглямова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460912" w:rsidRDefault="00460912" w:rsidP="00460912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Учебник. Стр. 95-99.</w:t>
      </w:r>
    </w:p>
    <w:p w:rsidR="00460912" w:rsidRDefault="00460912" w:rsidP="00460912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</w:p>
    <w:p w:rsidR="00460912" w:rsidRDefault="00460912" w:rsidP="00460912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1.Прочитать биографию писателя А.Ахметгалиевой</w:t>
      </w:r>
    </w:p>
    <w:p w:rsidR="00460912" w:rsidRDefault="00460912" w:rsidP="00460912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Прочитать произведение “Табыш” стр. 100-101.</w:t>
      </w:r>
    </w:p>
    <w:p w:rsidR="00460912" w:rsidRDefault="00460912" w:rsidP="00460912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Pr="00BF6F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Ответить на вопрос на стр.102 №1.</w:t>
      </w:r>
      <w:r w:rsidR="00672F38">
        <w:rPr>
          <w:rFonts w:ascii="Times New Roman" w:hAnsi="Times New Roman" w:cs="Times New Roman"/>
          <w:sz w:val="28"/>
          <w:szCs w:val="28"/>
          <w:lang w:val="tt-RU"/>
        </w:rPr>
        <w:t>(письменно)</w:t>
      </w:r>
    </w:p>
    <w:p w:rsidR="00672F38" w:rsidRDefault="00672F38" w:rsidP="00460912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Прочитать стихотворение М.Аглямова “Сөйли ак каен...”.</w:t>
      </w:r>
    </w:p>
    <w:p w:rsidR="00672F38" w:rsidRDefault="00672F38" w:rsidP="00672F3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5.</w:t>
      </w:r>
      <w:r w:rsidRPr="00672F3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Ответить на вопрос на стр.106 №3.(письменно)</w:t>
      </w:r>
    </w:p>
    <w:p w:rsidR="00672F38" w:rsidRDefault="00672F38" w:rsidP="00460912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</w:p>
    <w:p w:rsidR="00460912" w:rsidRPr="00460912" w:rsidRDefault="00460912" w:rsidP="002F33A7">
      <w:pPr>
        <w:rPr>
          <w:lang w:val="tt-RU"/>
        </w:rPr>
      </w:pPr>
    </w:p>
    <w:sectPr w:rsidR="00460912" w:rsidRPr="00460912" w:rsidSect="00FC0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F33A7"/>
    <w:rsid w:val="002F33A7"/>
    <w:rsid w:val="00460912"/>
    <w:rsid w:val="00672F38"/>
    <w:rsid w:val="00FC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_урок"/>
    <w:basedOn w:val="a"/>
    <w:uiPriority w:val="99"/>
    <w:rsid w:val="002F33A7"/>
    <w:pPr>
      <w:autoSpaceDE w:val="0"/>
      <w:autoSpaceDN w:val="0"/>
      <w:adjustRightInd w:val="0"/>
      <w:spacing w:after="0" w:line="200" w:lineRule="atLeast"/>
    </w:pPr>
    <w:rPr>
      <w:rFonts w:ascii="SchoolBook Tat M F OTF" w:eastAsia="Times New Roman" w:hAnsi="SchoolBook Tat M F OTF" w:cs="SchoolBook Tat M F OTF"/>
      <w:color w:val="000000"/>
      <w:sz w:val="19"/>
      <w:szCs w:val="19"/>
    </w:rPr>
  </w:style>
  <w:style w:type="paragraph" w:styleId="a4">
    <w:name w:val="No Spacing"/>
    <w:uiPriority w:val="1"/>
    <w:qFormat/>
    <w:rsid w:val="004609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2020-05-13T13:51:00Z</dcterms:created>
  <dcterms:modified xsi:type="dcterms:W3CDTF">2020-05-13T14:50:00Z</dcterms:modified>
</cp:coreProperties>
</file>